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A00B6B">
        <w:rPr>
          <w:rFonts w:ascii="Times New Roman" w:hAnsi="Times New Roman" w:cs="Times New Roman"/>
          <w:b/>
          <w:bCs/>
        </w:rPr>
        <w:t xml:space="preserve">Sectorul 1 al Municipiului București, </w:t>
      </w:r>
      <w:r w:rsidRPr="00A00B6B">
        <w:rPr>
          <w:rFonts w:ascii="Times New Roman" w:hAnsi="Times New Roman" w:cs="Times New Roman"/>
        </w:rPr>
        <w:t>prin Direcția Generală de Impozite și Taxe Locale,</w:t>
      </w:r>
      <w:r w:rsidR="00E80DE6" w:rsidRPr="00A00B6B">
        <w:rPr>
          <w:rFonts w:ascii="Times New Roman" w:hAnsi="Times New Roman" w:cs="Times New Roman"/>
        </w:rPr>
        <w:t xml:space="preserve"> cu sediul în București,</w:t>
      </w:r>
      <w:r w:rsidR="00E10F1F" w:rsidRPr="00A00B6B">
        <w:rPr>
          <w:rFonts w:ascii="Times New Roman" w:hAnsi="Times New Roman" w:cs="Times New Roman"/>
        </w:rPr>
        <w:t xml:space="preserve"> </w:t>
      </w:r>
      <w:r w:rsidRPr="00A00B6B">
        <w:rPr>
          <w:rFonts w:ascii="Times New Roman" w:hAnsi="Times New Roman" w:cs="Times New Roman"/>
        </w:rPr>
        <w:t>B-dul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Caietul de sarcini poate fi procurat contra cost de la sediul </w:t>
      </w:r>
      <w:r w:rsidR="006E002E" w:rsidRPr="00A00B6B">
        <w:rPr>
          <w:rFonts w:ascii="Times New Roman" w:hAnsi="Times New Roman" w:cs="Times New Roman"/>
        </w:rPr>
        <w:t>Sectorului 1</w:t>
      </w:r>
      <w:r w:rsidR="007F7A85" w:rsidRPr="00A00B6B">
        <w:rPr>
          <w:rFonts w:ascii="Times New Roman" w:hAnsi="Times New Roman" w:cs="Times New Roman"/>
        </w:rPr>
        <w:t xml:space="preserve"> al Municipiului București din strada Mureș nr. 18-24</w:t>
      </w:r>
      <w:r w:rsidRPr="00A00B6B">
        <w:rPr>
          <w:rFonts w:ascii="Times New Roman" w:hAnsi="Times New Roman" w:cs="Times New Roman"/>
        </w:rPr>
        <w:t xml:space="preserve">, începând cu data publicării pe pagina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și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după achitarea prețului de 200 lei. </w:t>
      </w:r>
    </w:p>
    <w:p w14:paraId="5C531F2E" w14:textId="03946351" w:rsidR="008D16CE" w:rsidRPr="00422E4E" w:rsidRDefault="00E80DE6" w:rsidP="004D46BB">
      <w:pPr>
        <w:spacing w:after="0" w:line="276" w:lineRule="auto"/>
        <w:jc w:val="both"/>
        <w:rPr>
          <w:rFonts w:ascii="Times New Roman" w:hAnsi="Times New Roman" w:cs="Times New Roman"/>
          <w:lang w:val="ro-RO"/>
        </w:rPr>
      </w:pPr>
      <w:r w:rsidRPr="001F6ECE">
        <w:rPr>
          <w:rFonts w:ascii="Times New Roman" w:hAnsi="Times New Roman" w:cs="Times New Roman"/>
          <w:lang w:val="it-IT"/>
        </w:rPr>
        <w:t>Persoan</w:t>
      </w:r>
      <w:r w:rsidR="002E13A4" w:rsidRPr="001F6ECE">
        <w:rPr>
          <w:rFonts w:ascii="Times New Roman" w:hAnsi="Times New Roman" w:cs="Times New Roman"/>
          <w:lang w:val="it-IT"/>
        </w:rPr>
        <w:t>e</w:t>
      </w:r>
      <w:r w:rsidRPr="001F6ECE">
        <w:rPr>
          <w:rFonts w:ascii="Times New Roman" w:hAnsi="Times New Roman" w:cs="Times New Roman"/>
          <w:lang w:val="it-IT"/>
        </w:rPr>
        <w:t xml:space="preserve"> de contact:</w:t>
      </w:r>
      <w:r w:rsidR="002E13A4" w:rsidRPr="001F6ECE">
        <w:rPr>
          <w:rFonts w:ascii="Times New Roman" w:hAnsi="Times New Roman" w:cs="Times New Roman"/>
          <w:lang w:val="it-IT"/>
        </w:rPr>
        <w:t xml:space="preserve"> </w:t>
      </w:r>
      <w:r w:rsidR="001F6ECE" w:rsidRPr="001F6ECE">
        <w:rPr>
          <w:rFonts w:ascii="Times New Roman" w:hAnsi="Times New Roman" w:cs="Times New Roman"/>
          <w:lang w:val="it-IT"/>
        </w:rPr>
        <w:t>Mihaela Mi</w:t>
      </w:r>
      <w:r w:rsidR="001F6ECE">
        <w:rPr>
          <w:rFonts w:ascii="Times New Roman" w:hAnsi="Times New Roman" w:cs="Times New Roman"/>
          <w:lang w:val="it-IT"/>
        </w:rPr>
        <w:t xml:space="preserve">hai </w:t>
      </w:r>
      <w:r w:rsidR="002E13A4" w:rsidRPr="001F6ECE">
        <w:rPr>
          <w:rFonts w:ascii="Times New Roman" w:hAnsi="Times New Roman" w:cs="Times New Roman"/>
          <w:lang w:val="it-IT"/>
        </w:rPr>
        <w:t>-</w:t>
      </w:r>
      <w:r w:rsidRPr="001F6ECE">
        <w:rPr>
          <w:rFonts w:ascii="Times New Roman" w:hAnsi="Times New Roman" w:cs="Times New Roman"/>
          <w:lang w:val="it-IT"/>
        </w:rPr>
        <w:t xml:space="preserve"> telefon: </w:t>
      </w:r>
      <w:r w:rsidR="00422E4E" w:rsidRPr="001F6ECE">
        <w:rPr>
          <w:rFonts w:ascii="Times New Roman" w:hAnsi="Times New Roman" w:cs="Times New Roman"/>
          <w:lang w:val="it-IT"/>
        </w:rPr>
        <w:t>0312292904,</w:t>
      </w:r>
      <w:r w:rsidR="002E13A4" w:rsidRPr="001F6ECE">
        <w:rPr>
          <w:rFonts w:ascii="Times New Roman" w:hAnsi="Times New Roman" w:cs="Times New Roman"/>
          <w:lang w:val="it-IT"/>
        </w:rPr>
        <w:t xml:space="preserve"> interior </w:t>
      </w:r>
      <w:r w:rsidR="00422E4E" w:rsidRPr="001F6ECE">
        <w:rPr>
          <w:rFonts w:ascii="Times New Roman" w:hAnsi="Times New Roman" w:cs="Times New Roman"/>
          <w:lang w:val="it-IT"/>
        </w:rPr>
        <w:t>29</w:t>
      </w:r>
    </w:p>
    <w:p w14:paraId="60797869" w14:textId="0C7B5E4D" w:rsidR="008D16CE"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Ofertele trebuie depuse la</w:t>
      </w:r>
      <w:r w:rsidR="00B70B32" w:rsidRPr="00A00B6B">
        <w:rPr>
          <w:rFonts w:ascii="Times New Roman" w:hAnsi="Times New Roman" w:cs="Times New Roman"/>
        </w:rPr>
        <w:t xml:space="preserve"> </w:t>
      </w:r>
      <w:r w:rsidRPr="00A00B6B">
        <w:rPr>
          <w:rFonts w:ascii="Times New Roman" w:hAnsi="Times New Roman" w:cs="Times New Roman"/>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A00B6B">
        <w:rPr>
          <w:rFonts w:ascii="Times New Roman" w:hAnsi="Times New Roman" w:cs="Times New Roman"/>
          <w:b/>
          <w:bCs/>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083E58" w:rsidRDefault="00E80DE6" w:rsidP="004D46BB">
      <w:pPr>
        <w:spacing w:after="0" w:line="276" w:lineRule="auto"/>
        <w:jc w:val="both"/>
        <w:rPr>
          <w:rFonts w:ascii="Times New Roman" w:hAnsi="Times New Roman" w:cs="Times New Roman"/>
        </w:rPr>
      </w:pPr>
      <w:r w:rsidRPr="00083E58">
        <w:rPr>
          <w:rFonts w:ascii="Times New Roman" w:hAnsi="Times New Roman" w:cs="Times New Roman"/>
        </w:rPr>
        <w:t>Închirierea un</w:t>
      </w:r>
      <w:r w:rsidR="00E521FE" w:rsidRPr="00083E58">
        <w:rPr>
          <w:rFonts w:ascii="Times New Roman" w:hAnsi="Times New Roman" w:cs="Times New Roman"/>
        </w:rPr>
        <w:t>u</w:t>
      </w:r>
      <w:r w:rsidRPr="00083E58">
        <w:rPr>
          <w:rFonts w:ascii="Times New Roman" w:hAnsi="Times New Roman" w:cs="Times New Roman"/>
        </w:rPr>
        <w:t xml:space="preserve">i imobil aparținând domeniului public din </w:t>
      </w:r>
      <w:r w:rsidR="00E81A8C" w:rsidRPr="00083E58">
        <w:rPr>
          <w:rFonts w:ascii="Times New Roman" w:hAnsi="Times New Roman" w:cs="Times New Roman"/>
        </w:rPr>
        <w:t xml:space="preserve">Piața </w:t>
      </w:r>
      <w:r w:rsidR="00422E4E">
        <w:rPr>
          <w:rFonts w:ascii="Times New Roman" w:hAnsi="Times New Roman" w:cs="Times New Roman"/>
        </w:rPr>
        <w:t>16 Februarie</w:t>
      </w:r>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Almaș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1F6ECE"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Nr. Crt</w:t>
            </w:r>
          </w:p>
        </w:tc>
        <w:tc>
          <w:tcPr>
            <w:tcW w:w="1238" w:type="dxa"/>
          </w:tcPr>
          <w:p w14:paraId="75F76AAA" w14:textId="2914EE1B"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Indicativ/ nr. spațiul comercial</w:t>
            </w:r>
          </w:p>
        </w:tc>
        <w:tc>
          <w:tcPr>
            <w:tcW w:w="1262" w:type="dxa"/>
          </w:tcPr>
          <w:p w14:paraId="2FC3FB96" w14:textId="47F4C85A"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Suprafață (mp)</w:t>
            </w:r>
          </w:p>
        </w:tc>
        <w:tc>
          <w:tcPr>
            <w:tcW w:w="1104" w:type="dxa"/>
          </w:tcPr>
          <w:p w14:paraId="0C977ED7" w14:textId="2A303021"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Locație</w:t>
            </w:r>
          </w:p>
        </w:tc>
        <w:tc>
          <w:tcPr>
            <w:tcW w:w="2535" w:type="dxa"/>
          </w:tcPr>
          <w:p w14:paraId="2AE9AD50" w14:textId="3BF36583"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Destinație</w:t>
            </w:r>
          </w:p>
        </w:tc>
        <w:tc>
          <w:tcPr>
            <w:tcW w:w="1238" w:type="dxa"/>
          </w:tcPr>
          <w:p w14:paraId="61AA9A2C" w14:textId="72A00012"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Durata de închiriere</w:t>
            </w:r>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1B28554F" w:rsidR="008D16CE" w:rsidRPr="00F52399" w:rsidRDefault="00422E4E" w:rsidP="00E81A8C">
            <w:pPr>
              <w:jc w:val="center"/>
              <w:rPr>
                <w:rFonts w:ascii="Times New Roman" w:hAnsi="Times New Roman" w:cs="Times New Roman"/>
                <w:lang w:val="it-IT"/>
              </w:rPr>
            </w:pPr>
            <w:r w:rsidRPr="00F52399">
              <w:rPr>
                <w:rFonts w:ascii="Times New Roman" w:hAnsi="Times New Roman" w:cs="Times New Roman"/>
                <w:lang w:val="it-IT"/>
              </w:rPr>
              <w:t>1</w:t>
            </w:r>
            <w:r w:rsidR="00F52399" w:rsidRPr="00F52399">
              <w:rPr>
                <w:rFonts w:ascii="Times New Roman" w:hAnsi="Times New Roman" w:cs="Times New Roman"/>
                <w:lang w:val="it-IT"/>
              </w:rPr>
              <w:t>3</w:t>
            </w:r>
          </w:p>
        </w:tc>
        <w:tc>
          <w:tcPr>
            <w:tcW w:w="1262" w:type="dxa"/>
          </w:tcPr>
          <w:p w14:paraId="53B8A6FE" w14:textId="51CE6A41" w:rsidR="008D16CE" w:rsidRPr="00F52399" w:rsidRDefault="00422E4E" w:rsidP="00E81A8C">
            <w:pPr>
              <w:jc w:val="center"/>
              <w:rPr>
                <w:rFonts w:ascii="Times New Roman" w:hAnsi="Times New Roman" w:cs="Times New Roman"/>
                <w:lang w:val="it-IT"/>
              </w:rPr>
            </w:pPr>
            <w:r w:rsidRPr="00F52399">
              <w:rPr>
                <w:rFonts w:ascii="Times New Roman" w:hAnsi="Times New Roman" w:cs="Times New Roman"/>
                <w:lang w:val="it-IT"/>
              </w:rPr>
              <w:t>12,70</w:t>
            </w:r>
            <w:r w:rsidR="00E81A8C" w:rsidRPr="00F52399">
              <w:rPr>
                <w:rFonts w:ascii="Times New Roman" w:hAnsi="Times New Roman" w:cs="Times New Roman"/>
                <w:lang w:val="it-IT"/>
              </w:rPr>
              <w:t xml:space="preserve"> mp</w:t>
            </w:r>
          </w:p>
        </w:tc>
        <w:tc>
          <w:tcPr>
            <w:tcW w:w="1104" w:type="dxa"/>
          </w:tcPr>
          <w:p w14:paraId="6DEB3902" w14:textId="52064DB9" w:rsidR="008D16CE" w:rsidRPr="00F52399" w:rsidRDefault="00E81A8C" w:rsidP="00E81A8C">
            <w:pPr>
              <w:jc w:val="center"/>
              <w:rPr>
                <w:rFonts w:ascii="Times New Roman" w:hAnsi="Times New Roman" w:cs="Times New Roman"/>
                <w:lang w:val="it-IT"/>
              </w:rPr>
            </w:pPr>
            <w:r w:rsidRPr="00F52399">
              <w:rPr>
                <w:rFonts w:ascii="Times New Roman" w:hAnsi="Times New Roman" w:cs="Times New Roman"/>
                <w:lang w:val="it-IT"/>
              </w:rPr>
              <w:t>Piața</w:t>
            </w:r>
            <w:r w:rsidR="00422E4E" w:rsidRPr="00F52399">
              <w:rPr>
                <w:rFonts w:ascii="Times New Roman" w:hAnsi="Times New Roman" w:cs="Times New Roman"/>
                <w:lang w:val="it-IT"/>
              </w:rPr>
              <w:t xml:space="preserve"> 16 Februarie</w:t>
            </w:r>
            <w:r w:rsidR="00B70B32" w:rsidRPr="00F52399">
              <w:rPr>
                <w:rFonts w:ascii="Times New Roman" w:hAnsi="Times New Roman" w:cs="Times New Roman"/>
                <w:lang w:val="it-IT"/>
              </w:rPr>
              <w:t xml:space="preserve"> - Bazar</w:t>
            </w:r>
          </w:p>
        </w:tc>
        <w:tc>
          <w:tcPr>
            <w:tcW w:w="2535" w:type="dxa"/>
          </w:tcPr>
          <w:p w14:paraId="73F700A7" w14:textId="6F4F4B59" w:rsidR="008D16CE" w:rsidRPr="00F52399" w:rsidRDefault="000B75C3" w:rsidP="00E81A8C">
            <w:pPr>
              <w:jc w:val="center"/>
              <w:rPr>
                <w:rFonts w:ascii="Times New Roman" w:hAnsi="Times New Roman" w:cs="Times New Roman"/>
                <w:lang w:val="it-IT"/>
              </w:rPr>
            </w:pPr>
            <w:r w:rsidRPr="00F52399">
              <w:rPr>
                <w:rFonts w:ascii="Times New Roman" w:hAnsi="Times New Roman" w:cs="Times New Roman"/>
                <w:lang w:val="it-IT"/>
              </w:rPr>
              <w:t>Comercializare</w:t>
            </w:r>
            <w:r w:rsidR="00422E4E" w:rsidRPr="00F52399">
              <w:rPr>
                <w:rFonts w:ascii="Times New Roman" w:hAnsi="Times New Roman" w:cs="Times New Roman"/>
                <w:lang w:val="it-IT"/>
              </w:rPr>
              <w:t xml:space="preserve"> produse nealimentare/ prestari servicii</w:t>
            </w:r>
          </w:p>
        </w:tc>
        <w:tc>
          <w:tcPr>
            <w:tcW w:w="1238" w:type="dxa"/>
          </w:tcPr>
          <w:p w14:paraId="65E0FB7B" w14:textId="7A4D7DCD" w:rsidR="008D16CE" w:rsidRPr="00F52399" w:rsidRDefault="00E81A8C" w:rsidP="00E81A8C">
            <w:pPr>
              <w:jc w:val="center"/>
              <w:rPr>
                <w:rFonts w:ascii="Times New Roman" w:hAnsi="Times New Roman" w:cs="Times New Roman"/>
                <w:lang w:val="it-IT"/>
              </w:rPr>
            </w:pPr>
            <w:r w:rsidRPr="00F52399">
              <w:rPr>
                <w:rFonts w:ascii="Times New Roman" w:hAnsi="Times New Roman" w:cs="Times New Roman"/>
                <w:lang w:val="it-IT"/>
              </w:rPr>
              <w:t>5 ani</w:t>
            </w:r>
          </w:p>
        </w:tc>
        <w:tc>
          <w:tcPr>
            <w:tcW w:w="1513" w:type="dxa"/>
          </w:tcPr>
          <w:p w14:paraId="031C7E6C" w14:textId="21E68657" w:rsidR="008D16CE" w:rsidRPr="00F52399" w:rsidRDefault="00422E4E" w:rsidP="00350141">
            <w:pPr>
              <w:rPr>
                <w:rFonts w:ascii="Times New Roman" w:hAnsi="Times New Roman" w:cs="Times New Roman"/>
                <w:lang w:val="it-IT"/>
              </w:rPr>
            </w:pPr>
            <w:r w:rsidRPr="00F52399">
              <w:rPr>
                <w:rFonts w:ascii="Times New Roman" w:hAnsi="Times New Roman" w:cs="Times New Roman"/>
                <w:lang w:val="it-IT"/>
              </w:rPr>
              <w:t>13,9</w:t>
            </w:r>
            <w:r w:rsidR="00350141" w:rsidRPr="00F52399">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F52399" w:rsidRDefault="00350141" w:rsidP="00350141">
      <w:pPr>
        <w:pStyle w:val="Frspaiere1"/>
        <w:rPr>
          <w:sz w:val="24"/>
          <w:szCs w:val="24"/>
          <w:lang w:val="ro-RO"/>
        </w:rPr>
      </w:pPr>
      <w:r w:rsidRPr="00F52399">
        <w:rPr>
          <w:sz w:val="24"/>
          <w:szCs w:val="24"/>
          <w:lang w:val="ro-RO"/>
        </w:rPr>
        <w:t xml:space="preserve">Pret/mp/luna </w:t>
      </w:r>
      <w:r w:rsidR="00422E4E" w:rsidRPr="00F52399">
        <w:rPr>
          <w:sz w:val="24"/>
          <w:szCs w:val="24"/>
          <w:lang w:val="ro-RO"/>
        </w:rPr>
        <w:t>13,9</w:t>
      </w:r>
      <w:r w:rsidR="00E521FE" w:rsidRPr="00F52399">
        <w:rPr>
          <w:sz w:val="24"/>
          <w:szCs w:val="24"/>
          <w:lang w:val="ro-RO"/>
        </w:rPr>
        <w:t xml:space="preserve"> </w:t>
      </w:r>
      <w:r w:rsidRPr="00F52399">
        <w:rPr>
          <w:sz w:val="24"/>
          <w:szCs w:val="24"/>
          <w:lang w:val="ro-RO"/>
        </w:rPr>
        <w:t>euro la care se adaugă TVA</w:t>
      </w:r>
    </w:p>
    <w:p w14:paraId="6B48EF41" w14:textId="322E6EAC" w:rsidR="00350141" w:rsidRPr="00F52399" w:rsidRDefault="00350141" w:rsidP="00350141">
      <w:pPr>
        <w:pStyle w:val="Frspaiere1"/>
        <w:jc w:val="both"/>
        <w:rPr>
          <w:sz w:val="24"/>
          <w:szCs w:val="24"/>
          <w:lang w:val="ro-RO"/>
        </w:rPr>
      </w:pPr>
      <w:r w:rsidRPr="00F52399">
        <w:rPr>
          <w:sz w:val="24"/>
          <w:szCs w:val="24"/>
          <w:lang w:val="ro-RO"/>
        </w:rPr>
        <w:t xml:space="preserve">Preț pornire licitație </w:t>
      </w:r>
      <w:r w:rsidR="00422E4E" w:rsidRPr="00F52399">
        <w:rPr>
          <w:sz w:val="24"/>
          <w:szCs w:val="24"/>
          <w:lang w:val="it-IT"/>
        </w:rPr>
        <w:t>176,53</w:t>
      </w:r>
      <w:r w:rsidR="00E521FE" w:rsidRPr="00F52399">
        <w:rPr>
          <w:lang w:val="it-IT"/>
        </w:rPr>
        <w:t xml:space="preserve"> </w:t>
      </w:r>
      <w:r w:rsidRPr="00F52399">
        <w:rPr>
          <w:sz w:val="24"/>
          <w:szCs w:val="24"/>
          <w:lang w:val="ro-RO"/>
        </w:rPr>
        <w:t>euro la care se ad</w:t>
      </w:r>
      <w:r w:rsidR="00785C8F" w:rsidRPr="00F52399">
        <w:rPr>
          <w:sz w:val="24"/>
          <w:szCs w:val="24"/>
          <w:lang w:val="ro-RO"/>
        </w:rPr>
        <w:t>a</w:t>
      </w:r>
      <w:r w:rsidRPr="00F52399">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5BB7726B"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C60D78">
        <w:rPr>
          <w:rFonts w:ascii="Times New Roman" w:hAnsi="Times New Roman" w:cs="Times New Roman"/>
          <w:noProof/>
          <w:lang w:val="ro-RO"/>
        </w:rPr>
        <w:t>31.12.202</w:t>
      </w:r>
      <w:r w:rsidR="001F6ECE">
        <w:rPr>
          <w:rFonts w:ascii="Times New Roman" w:hAnsi="Times New Roman" w:cs="Times New Roman"/>
          <w:noProof/>
          <w:lang w:val="ro-RO"/>
        </w:rPr>
        <w:t>5</w:t>
      </w:r>
      <w:r w:rsidR="004440CB" w:rsidRPr="00C60D78">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r w:rsidRPr="00083E58">
        <w:rPr>
          <w:rFonts w:ascii="Times New Roman" w:hAnsi="Times New Roman" w:cs="Times New Roman"/>
          <w:b/>
          <w:bCs/>
        </w:rPr>
        <w:t xml:space="preserve">Sectiunea IV Garanții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 xml:space="preserve">Garanția de participare </w:t>
      </w:r>
    </w:p>
    <w:p w14:paraId="51E3FE30" w14:textId="6E803E73" w:rsidR="00670161" w:rsidRPr="00A00B6B" w:rsidRDefault="00E80DE6" w:rsidP="004440CB">
      <w:pPr>
        <w:spacing w:after="0" w:line="276" w:lineRule="auto"/>
        <w:jc w:val="both"/>
        <w:rPr>
          <w:rFonts w:ascii="Times New Roman" w:hAnsi="Times New Roman" w:cs="Times New Roman"/>
        </w:rPr>
      </w:pPr>
      <w:r w:rsidRPr="00A00B6B">
        <w:rPr>
          <w:rFonts w:ascii="Times New Roman" w:hAnsi="Times New Roman" w:cs="Times New Roman"/>
        </w:rPr>
        <w:t xml:space="preserve">Garanția de participare se constituie prin virament bancar in contul IBAN </w:t>
      </w:r>
      <w:r w:rsidR="00E81A8C" w:rsidRPr="00A00B6B">
        <w:rPr>
          <w:rFonts w:ascii="Times New Roman" w:hAnsi="Times New Roman" w:cs="Times New Roman"/>
        </w:rPr>
        <w:t>RO34TREZ7015006XXX000216</w:t>
      </w:r>
      <w:r w:rsidRPr="00A00B6B">
        <w:rPr>
          <w:rFonts w:ascii="Times New Roman" w:hAnsi="Times New Roman" w:cs="Times New Roman"/>
        </w:rPr>
        <w:t xml:space="preserve"> deschis la Trezoreria Sectorului </w:t>
      </w:r>
      <w:r w:rsidR="001D41E6" w:rsidRPr="00A00B6B">
        <w:rPr>
          <w:rFonts w:ascii="Times New Roman" w:hAnsi="Times New Roman" w:cs="Times New Roman"/>
        </w:rPr>
        <w:t>1</w:t>
      </w:r>
      <w:r w:rsidRPr="00A00B6B">
        <w:rPr>
          <w:rFonts w:ascii="Times New Roman" w:hAnsi="Times New Roman" w:cs="Times New Roman"/>
        </w:rPr>
        <w:t xml:space="preserve"> pe numele </w:t>
      </w:r>
      <w:r w:rsidR="001D41E6" w:rsidRPr="00A00B6B">
        <w:rPr>
          <w:rFonts w:ascii="Times New Roman" w:hAnsi="Times New Roman" w:cs="Times New Roman"/>
        </w:rPr>
        <w:t>Sector</w:t>
      </w:r>
      <w:r w:rsidR="000620EF" w:rsidRPr="00A00B6B">
        <w:rPr>
          <w:rFonts w:ascii="Times New Roman" w:hAnsi="Times New Roman" w:cs="Times New Roman"/>
        </w:rPr>
        <w:t>ului</w:t>
      </w:r>
      <w:r w:rsidR="001D41E6" w:rsidRPr="00A00B6B">
        <w:rPr>
          <w:rFonts w:ascii="Times New Roman" w:hAnsi="Times New Roman" w:cs="Times New Roman"/>
        </w:rPr>
        <w:t xml:space="preserve"> 1</w:t>
      </w:r>
      <w:r w:rsidR="00E81A8C" w:rsidRPr="00A00B6B">
        <w:rPr>
          <w:rFonts w:ascii="Times New Roman" w:hAnsi="Times New Roman" w:cs="Times New Roman"/>
        </w:rPr>
        <w:t xml:space="preserve"> al Municipiului București</w:t>
      </w:r>
      <w:r w:rsidR="000B75C3" w:rsidRPr="00A00B6B">
        <w:rPr>
          <w:rFonts w:ascii="Times New Roman" w:hAnsi="Times New Roman" w:cs="Times New Roman"/>
        </w:rPr>
        <w:t xml:space="preserve">, - </w:t>
      </w:r>
      <w:r w:rsidR="00C62102" w:rsidRPr="00A00B6B">
        <w:rPr>
          <w:rFonts w:ascii="Times New Roman" w:hAnsi="Times New Roman" w:cs="Times New Roman"/>
        </w:rPr>
        <w:t>C.I.F.</w:t>
      </w:r>
      <w:r w:rsidR="000B75C3" w:rsidRPr="00A00B6B">
        <w:rPr>
          <w:rFonts w:ascii="Times New Roman" w:hAnsi="Times New Roman" w:cs="Times New Roman"/>
        </w:rPr>
        <w:t xml:space="preserve"> 4505359</w:t>
      </w:r>
      <w:r w:rsidRPr="00A00B6B">
        <w:rPr>
          <w:rFonts w:ascii="Times New Roman" w:hAnsi="Times New Roman" w:cs="Times New Roman"/>
        </w:rPr>
        <w:t xml:space="preserve">. </w:t>
      </w:r>
    </w:p>
    <w:p w14:paraId="0E0C559A" w14:textId="3A5885C4" w:rsidR="00670161" w:rsidRPr="00A00B6B" w:rsidRDefault="00E80DE6" w:rsidP="004440CB">
      <w:pPr>
        <w:spacing w:after="0" w:line="276" w:lineRule="auto"/>
        <w:ind w:firstLine="720"/>
        <w:jc w:val="both"/>
        <w:rPr>
          <w:rFonts w:ascii="Times New Roman" w:hAnsi="Times New Roman" w:cs="Times New Roman"/>
        </w:rPr>
      </w:pPr>
      <w:r w:rsidRPr="00A00B6B">
        <w:rPr>
          <w:rFonts w:ascii="Times New Roman" w:hAnsi="Times New Roman" w:cs="Times New Roman"/>
        </w:rPr>
        <w:t>Dovada constituirii garanției de participare trebuie să cuprindă următoarele mențiuni „Garanție de participare</w:t>
      </w:r>
      <w:r w:rsidR="00E81A8C" w:rsidRPr="00A00B6B">
        <w:rPr>
          <w:rFonts w:ascii="Times New Roman" w:hAnsi="Times New Roman" w:cs="Times New Roman"/>
        </w:rPr>
        <w:t xml:space="preserve"> licitație spațiul</w:t>
      </w:r>
      <w:r w:rsidRPr="00A00B6B">
        <w:rPr>
          <w:rFonts w:ascii="Times New Roman" w:hAnsi="Times New Roman" w:cs="Times New Roman"/>
        </w:rPr>
        <w:t xml:space="preserve"> nr</w:t>
      </w:r>
      <w:r w:rsidR="00E521FE" w:rsidRPr="00A00B6B">
        <w:rPr>
          <w:rFonts w:ascii="Times New Roman" w:hAnsi="Times New Roman" w:cs="Times New Roman"/>
        </w:rPr>
        <w:t xml:space="preserve">. </w:t>
      </w:r>
      <w:r w:rsidR="00B70B32" w:rsidRPr="00F52399">
        <w:rPr>
          <w:rFonts w:ascii="Times New Roman" w:hAnsi="Times New Roman" w:cs="Times New Roman"/>
        </w:rPr>
        <w:t>1</w:t>
      </w:r>
      <w:r w:rsidR="00F52399" w:rsidRPr="00F52399">
        <w:rPr>
          <w:rFonts w:ascii="Times New Roman" w:hAnsi="Times New Roman" w:cs="Times New Roman"/>
        </w:rPr>
        <w:t>3</w:t>
      </w:r>
      <w:r w:rsidR="003D25CE" w:rsidRPr="00F52399">
        <w:rPr>
          <w:rFonts w:ascii="Times New Roman" w:hAnsi="Times New Roman" w:cs="Times New Roman"/>
        </w:rPr>
        <w:t xml:space="preserve"> </w:t>
      </w:r>
      <w:r w:rsidR="00B70B32" w:rsidRPr="00F52399">
        <w:rPr>
          <w:rFonts w:ascii="Times New Roman" w:hAnsi="Times New Roman" w:cs="Times New Roman"/>
        </w:rPr>
        <w:t>-</w:t>
      </w:r>
      <w:r w:rsidR="00E521FE" w:rsidRPr="00F52399">
        <w:rPr>
          <w:rFonts w:ascii="Times New Roman" w:hAnsi="Times New Roman" w:cs="Times New Roman"/>
        </w:rPr>
        <w:t xml:space="preserve"> </w:t>
      </w:r>
      <w:r w:rsidR="00E81A8C" w:rsidRPr="00F52399">
        <w:rPr>
          <w:rFonts w:ascii="Times New Roman" w:hAnsi="Times New Roman" w:cs="Times New Roman"/>
        </w:rPr>
        <w:t xml:space="preserve">Piața </w:t>
      </w:r>
      <w:r w:rsidR="00B70B32" w:rsidRPr="00F52399">
        <w:rPr>
          <w:rFonts w:ascii="Times New Roman" w:hAnsi="Times New Roman" w:cs="Times New Roman"/>
        </w:rPr>
        <w:t xml:space="preserve">16 Februarie </w:t>
      </w:r>
      <w:r w:rsidR="00B70B32" w:rsidRPr="00A00B6B">
        <w:rPr>
          <w:rFonts w:ascii="Times New Roman" w:hAnsi="Times New Roman" w:cs="Times New Roman"/>
        </w:rPr>
        <w:t xml:space="preserve">– Bazar, </w:t>
      </w:r>
      <w:r w:rsidR="00C62102" w:rsidRPr="00A00B6B">
        <w:rPr>
          <w:rFonts w:ascii="Times New Roman" w:hAnsi="Times New Roman" w:cs="Times New Roman"/>
        </w:rPr>
        <w:t xml:space="preserve"> Str.</w:t>
      </w:r>
      <w:r w:rsidR="00B70B32" w:rsidRPr="00A00B6B">
        <w:rPr>
          <w:rFonts w:ascii="Times New Roman" w:hAnsi="Times New Roman" w:cs="Times New Roman"/>
        </w:rPr>
        <w:t xml:space="preserve"> Almaș</w:t>
      </w:r>
      <w:r w:rsidR="00C62102" w:rsidRPr="00A00B6B">
        <w:rPr>
          <w:rFonts w:ascii="Times New Roman" w:hAnsi="Times New Roman" w:cs="Times New Roman"/>
        </w:rPr>
        <w:t xml:space="preserve"> nr. 1</w:t>
      </w:r>
      <w:r w:rsidR="00B70B32" w:rsidRPr="00A00B6B">
        <w:rPr>
          <w:rFonts w:ascii="Times New Roman" w:hAnsi="Times New Roman" w:cs="Times New Roman"/>
        </w:rPr>
        <w:t>1</w:t>
      </w:r>
      <w:r w:rsidRPr="00A00B6B">
        <w:rPr>
          <w:rFonts w:ascii="Times New Roman" w:hAnsi="Times New Roman" w:cs="Times New Roman"/>
        </w:rPr>
        <w:t xml:space="preserve">” </w:t>
      </w:r>
    </w:p>
    <w:p w14:paraId="382EE2DB" w14:textId="77777777" w:rsidR="00151A67" w:rsidRPr="00A00B6B" w:rsidRDefault="00151A67" w:rsidP="00151A67">
      <w:pPr>
        <w:spacing w:after="0" w:line="276" w:lineRule="auto"/>
        <w:ind w:firstLine="720"/>
        <w:jc w:val="both"/>
        <w:rPr>
          <w:rFonts w:ascii="Times New Roman" w:hAnsi="Times New Roman" w:cs="Times New Roman"/>
        </w:rPr>
      </w:pPr>
      <w:bookmarkStart w:id="0" w:name="_Hlk211507110"/>
      <w:r w:rsidRPr="00A00B6B">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367AD"/>
    <w:rsid w:val="000620EF"/>
    <w:rsid w:val="00063898"/>
    <w:rsid w:val="00064342"/>
    <w:rsid w:val="00083E58"/>
    <w:rsid w:val="000848D3"/>
    <w:rsid w:val="000952FB"/>
    <w:rsid w:val="000B75C3"/>
    <w:rsid w:val="00151A67"/>
    <w:rsid w:val="001C2026"/>
    <w:rsid w:val="001D41E6"/>
    <w:rsid w:val="001F6ECE"/>
    <w:rsid w:val="002217A5"/>
    <w:rsid w:val="002709B7"/>
    <w:rsid w:val="002A5AF0"/>
    <w:rsid w:val="002D0D90"/>
    <w:rsid w:val="002E13A4"/>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360E1"/>
    <w:rsid w:val="00552A2F"/>
    <w:rsid w:val="00563CD9"/>
    <w:rsid w:val="005A01EB"/>
    <w:rsid w:val="006259F6"/>
    <w:rsid w:val="006500EC"/>
    <w:rsid w:val="00670161"/>
    <w:rsid w:val="00680935"/>
    <w:rsid w:val="00690F1E"/>
    <w:rsid w:val="006B3F0D"/>
    <w:rsid w:val="006C273D"/>
    <w:rsid w:val="006C5EEF"/>
    <w:rsid w:val="006E002E"/>
    <w:rsid w:val="006E3ACC"/>
    <w:rsid w:val="00706F3E"/>
    <w:rsid w:val="00745ADB"/>
    <w:rsid w:val="00783862"/>
    <w:rsid w:val="00785C8F"/>
    <w:rsid w:val="0078737C"/>
    <w:rsid w:val="007A759E"/>
    <w:rsid w:val="007B12BA"/>
    <w:rsid w:val="007E0D92"/>
    <w:rsid w:val="007F7A85"/>
    <w:rsid w:val="0088081D"/>
    <w:rsid w:val="008B54FB"/>
    <w:rsid w:val="008C3B1B"/>
    <w:rsid w:val="008D16CE"/>
    <w:rsid w:val="009651D8"/>
    <w:rsid w:val="009D0209"/>
    <w:rsid w:val="009E1984"/>
    <w:rsid w:val="009F4D91"/>
    <w:rsid w:val="00A00B6B"/>
    <w:rsid w:val="00AB0FEA"/>
    <w:rsid w:val="00B26F31"/>
    <w:rsid w:val="00B70B32"/>
    <w:rsid w:val="00C60D78"/>
    <w:rsid w:val="00C62102"/>
    <w:rsid w:val="00CB5841"/>
    <w:rsid w:val="00CE3AA5"/>
    <w:rsid w:val="00D04458"/>
    <w:rsid w:val="00D21C4A"/>
    <w:rsid w:val="00D332CB"/>
    <w:rsid w:val="00D35524"/>
    <w:rsid w:val="00D67C08"/>
    <w:rsid w:val="00DD726C"/>
    <w:rsid w:val="00E10F1F"/>
    <w:rsid w:val="00E315B9"/>
    <w:rsid w:val="00E46B1C"/>
    <w:rsid w:val="00E521FE"/>
    <w:rsid w:val="00E665CB"/>
    <w:rsid w:val="00E80DE6"/>
    <w:rsid w:val="00E81A8C"/>
    <w:rsid w:val="00EF5836"/>
    <w:rsid w:val="00F16420"/>
    <w:rsid w:val="00F52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2126</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2025-12-18T07:26:00Z</cp:lastPrinted>
  <dcterms:created xsi:type="dcterms:W3CDTF">2026-06-15T07:18:00Z</dcterms:created>
  <dcterms:modified xsi:type="dcterms:W3CDTF">2026-06-15T07:18:00Z</dcterms:modified>
</cp:coreProperties>
</file>